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ACE" w:rsidRDefault="000C58AE">
      <w:pPr>
        <w:rPr>
          <w:rFonts w:ascii="Times New Roman" w:hAnsi="Times New Roman" w:cs="Times New Roman"/>
          <w:sz w:val="28"/>
          <w:szCs w:val="28"/>
        </w:rPr>
      </w:pPr>
      <w:r w:rsidRPr="000C58AE">
        <w:rPr>
          <w:rFonts w:ascii="Times New Roman" w:hAnsi="Times New Roman" w:cs="Times New Roman"/>
          <w:sz w:val="28"/>
          <w:szCs w:val="28"/>
        </w:rPr>
        <w:t>Об актуальном расписании движения межмуниципального автомоби</w:t>
      </w:r>
      <w:r>
        <w:rPr>
          <w:rFonts w:ascii="Times New Roman" w:hAnsi="Times New Roman" w:cs="Times New Roman"/>
          <w:sz w:val="28"/>
          <w:szCs w:val="28"/>
        </w:rPr>
        <w:t>льного пассажирского транспорта</w:t>
      </w:r>
    </w:p>
    <w:p w:rsidR="000C58AE" w:rsidRPr="000C58AE" w:rsidRDefault="000C58AE">
      <w:pPr>
        <w:rPr>
          <w:rFonts w:ascii="Times New Roman" w:hAnsi="Times New Roman" w:cs="Times New Roman"/>
          <w:sz w:val="28"/>
          <w:szCs w:val="28"/>
        </w:rPr>
      </w:pPr>
    </w:p>
    <w:p w:rsidR="000C58AE" w:rsidRPr="000C58AE" w:rsidRDefault="000C58AE" w:rsidP="000C58AE">
      <w:pPr>
        <w:rPr>
          <w:rFonts w:ascii="Times New Roman" w:hAnsi="Times New Roman" w:cs="Times New Roman"/>
          <w:sz w:val="28"/>
          <w:szCs w:val="28"/>
        </w:rPr>
      </w:pPr>
      <w:r w:rsidRPr="000C58AE">
        <w:rPr>
          <w:rFonts w:ascii="Times New Roman" w:hAnsi="Times New Roman" w:cs="Times New Roman"/>
          <w:sz w:val="28"/>
          <w:szCs w:val="28"/>
        </w:rPr>
        <w:t>В соответствии с Указом П</w:t>
      </w:r>
      <w:r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</w:t>
      </w:r>
      <w:r w:rsidRPr="000C58AE">
        <w:rPr>
          <w:rFonts w:ascii="Times New Roman" w:hAnsi="Times New Roman" w:cs="Times New Roman"/>
          <w:sz w:val="28"/>
          <w:szCs w:val="28"/>
        </w:rPr>
        <w:t>от 25.03.2020 № 206 «Об объявлении в Российской Федерации нерабочих дней», а также со снижением пассажиропотока, в связи с введением ограничительных мер, возможны изменения в расписаниях движения автобусов.</w:t>
      </w:r>
    </w:p>
    <w:p w:rsidR="000C58AE" w:rsidRPr="000C58AE" w:rsidRDefault="000C58AE" w:rsidP="000C58AE">
      <w:pPr>
        <w:rPr>
          <w:rFonts w:ascii="Times New Roman" w:hAnsi="Times New Roman" w:cs="Times New Roman"/>
          <w:sz w:val="28"/>
          <w:szCs w:val="28"/>
        </w:rPr>
      </w:pPr>
      <w:r w:rsidRPr="000C58AE">
        <w:rPr>
          <w:rFonts w:ascii="Times New Roman" w:hAnsi="Times New Roman" w:cs="Times New Roman"/>
          <w:sz w:val="28"/>
          <w:szCs w:val="28"/>
        </w:rPr>
        <w:t xml:space="preserve">Актуальная информация о корректировках в расписаниях будет размещаться на сайте министерства транспорта Ростовской области -   </w:t>
      </w:r>
      <w:hyperlink r:id="rId4" w:history="1">
        <w:r w:rsidRPr="00432AF6">
          <w:rPr>
            <w:rStyle w:val="a3"/>
            <w:rFonts w:ascii="Times New Roman" w:hAnsi="Times New Roman" w:cs="Times New Roman"/>
            <w:sz w:val="28"/>
            <w:szCs w:val="28"/>
          </w:rPr>
          <w:t>http://www.mindortrans.donland.ru/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8AE">
        <w:rPr>
          <w:rFonts w:ascii="Times New Roman" w:hAnsi="Times New Roman" w:cs="Times New Roman"/>
          <w:sz w:val="28"/>
          <w:szCs w:val="28"/>
        </w:rPr>
        <w:t>вкладка «Внимание».</w:t>
      </w:r>
    </w:p>
    <w:p w:rsidR="000C58AE" w:rsidRPr="000C58AE" w:rsidRDefault="000C58AE" w:rsidP="000C58AE">
      <w:pPr>
        <w:rPr>
          <w:rFonts w:ascii="Times New Roman" w:hAnsi="Times New Roman" w:cs="Times New Roman"/>
          <w:sz w:val="28"/>
          <w:szCs w:val="28"/>
        </w:rPr>
      </w:pPr>
      <w:r w:rsidRPr="000C58AE">
        <w:rPr>
          <w:rFonts w:ascii="Times New Roman" w:hAnsi="Times New Roman" w:cs="Times New Roman"/>
          <w:sz w:val="28"/>
          <w:szCs w:val="28"/>
        </w:rPr>
        <w:t>Расписание движения автобусов, отправляющихся с автовокзалов и автостанций Ростовской области и Главного автовокзала г. Ростова-на-Дону, можно узнать по многоканальному круглосуточному телефону справочной службы ПАО «</w:t>
      </w:r>
      <w:proofErr w:type="spellStart"/>
      <w:r w:rsidRPr="000C58AE">
        <w:rPr>
          <w:rFonts w:ascii="Times New Roman" w:hAnsi="Times New Roman" w:cs="Times New Roman"/>
          <w:sz w:val="28"/>
          <w:szCs w:val="28"/>
        </w:rPr>
        <w:t>Донавтовокзал</w:t>
      </w:r>
      <w:proofErr w:type="spellEnd"/>
      <w:r w:rsidRPr="000C58AE">
        <w:rPr>
          <w:rFonts w:ascii="Times New Roman" w:hAnsi="Times New Roman" w:cs="Times New Roman"/>
          <w:sz w:val="28"/>
          <w:szCs w:val="28"/>
        </w:rPr>
        <w:t>» 8 (863) 303-21-12, а также на сайте donavto.ru</w:t>
      </w:r>
      <w:bookmarkStart w:id="0" w:name="_GoBack"/>
      <w:bookmarkEnd w:id="0"/>
      <w:r w:rsidRPr="000C58AE">
        <w:rPr>
          <w:rFonts w:ascii="Times New Roman" w:hAnsi="Times New Roman" w:cs="Times New Roman"/>
          <w:sz w:val="28"/>
          <w:szCs w:val="28"/>
        </w:rPr>
        <w:t xml:space="preserve"> в разделе «Табло онлайн».</w:t>
      </w:r>
    </w:p>
    <w:p w:rsidR="000C58AE" w:rsidRPr="000C58AE" w:rsidRDefault="000C58AE" w:rsidP="000C58AE">
      <w:pPr>
        <w:rPr>
          <w:rFonts w:ascii="Times New Roman" w:hAnsi="Times New Roman" w:cs="Times New Roman"/>
          <w:sz w:val="28"/>
          <w:szCs w:val="28"/>
        </w:rPr>
      </w:pPr>
      <w:r w:rsidRPr="000C58AE">
        <w:rPr>
          <w:rFonts w:ascii="Times New Roman" w:hAnsi="Times New Roman" w:cs="Times New Roman"/>
          <w:sz w:val="28"/>
          <w:szCs w:val="28"/>
        </w:rPr>
        <w:t>Расписание движения автобусов, отправляющихся с пригородного автовокзала г. Ростова-на-Дону ООО «</w:t>
      </w:r>
      <w:proofErr w:type="spellStart"/>
      <w:r w:rsidRPr="000C58AE">
        <w:rPr>
          <w:rFonts w:ascii="Times New Roman" w:hAnsi="Times New Roman" w:cs="Times New Roman"/>
          <w:sz w:val="28"/>
          <w:szCs w:val="28"/>
        </w:rPr>
        <w:t>Ростдонавтовокзал</w:t>
      </w:r>
      <w:proofErr w:type="spellEnd"/>
      <w:r w:rsidRPr="000C58AE">
        <w:rPr>
          <w:rFonts w:ascii="Times New Roman" w:hAnsi="Times New Roman" w:cs="Times New Roman"/>
          <w:sz w:val="28"/>
          <w:szCs w:val="28"/>
        </w:rPr>
        <w:t>», можно уточнить по телефону диспетчерской службы 8 (863) 251-78-66 с 06.00 до 22.00 или справочного бюро 8 (863) 251-08-67 с 08.00 до 19.00.</w:t>
      </w:r>
    </w:p>
    <w:p w:rsidR="000C58AE" w:rsidRPr="000C58AE" w:rsidRDefault="000C58AE">
      <w:pPr>
        <w:rPr>
          <w:rFonts w:ascii="Times New Roman" w:hAnsi="Times New Roman" w:cs="Times New Roman"/>
          <w:sz w:val="28"/>
          <w:szCs w:val="28"/>
        </w:rPr>
      </w:pPr>
    </w:p>
    <w:sectPr w:rsidR="000C58AE" w:rsidRPr="000C5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AE"/>
    <w:rsid w:val="000C58AE"/>
    <w:rsid w:val="00AD1000"/>
    <w:rsid w:val="00B23ACE"/>
    <w:rsid w:val="00E1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12048-00D8-4739-990C-58844F23E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8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dortrans.donlan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Угленко Ярослав Эдуардович</dc:creator>
  <cp:keywords/>
  <dc:description/>
  <cp:lastModifiedBy>Угленко Ярослав Эдуардович</cp:lastModifiedBy>
  <cp:revision>1</cp:revision>
  <dcterms:created xsi:type="dcterms:W3CDTF">2020-04-07T06:31:00Z</dcterms:created>
  <dcterms:modified xsi:type="dcterms:W3CDTF">2020-04-07T06:40:00Z</dcterms:modified>
</cp:coreProperties>
</file>